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6A" w:rsidRPr="00573401" w:rsidRDefault="00E95F6A" w:rsidP="00E95F6A">
      <w:pPr>
        <w:jc w:val="center"/>
        <w:rPr>
          <w:rFonts w:ascii="Times New Roman" w:hAnsi="Times New Roman" w:cs="Times New Roman"/>
          <w:b/>
        </w:rPr>
      </w:pPr>
      <w:r w:rsidRPr="00573401">
        <w:rPr>
          <w:rFonts w:ascii="Times New Roman" w:hAnsi="Times New Roman" w:cs="Times New Roman"/>
          <w:b/>
        </w:rPr>
        <w:t>PROIECT   de DECIZIE  nr. 2/0</w:t>
      </w:r>
      <w:r>
        <w:rPr>
          <w:rFonts w:ascii="Times New Roman" w:hAnsi="Times New Roman" w:cs="Times New Roman"/>
          <w:b/>
        </w:rPr>
        <w:t>3</w:t>
      </w:r>
    </w:p>
    <w:p w:rsidR="00E95F6A" w:rsidRPr="00573401" w:rsidRDefault="00E95F6A" w:rsidP="00E95F6A">
      <w:pPr>
        <w:jc w:val="center"/>
        <w:rPr>
          <w:rFonts w:ascii="Times New Roman" w:hAnsi="Times New Roman" w:cs="Times New Roman"/>
          <w:b/>
        </w:rPr>
      </w:pPr>
      <w:r w:rsidRPr="00573401">
        <w:rPr>
          <w:rFonts w:ascii="Times New Roman" w:hAnsi="Times New Roman" w:cs="Times New Roman"/>
          <w:b/>
        </w:rPr>
        <w:t>din   07 iunie  2024</w:t>
      </w:r>
    </w:p>
    <w:p w:rsidR="00971009" w:rsidRDefault="00971009" w:rsidP="00971009">
      <w:pPr>
        <w:pStyle w:val="1"/>
        <w:ind w:firstLine="426"/>
        <w:rPr>
          <w:b/>
          <w:i/>
          <w:lang w:val="it-IT"/>
        </w:rPr>
      </w:pPr>
      <w:r>
        <w:rPr>
          <w:b/>
          <w:i/>
          <w:lang w:val="it-IT"/>
        </w:rPr>
        <w:t>Cu privire la</w:t>
      </w:r>
      <w:r>
        <w:rPr>
          <w:b/>
          <w:lang w:val="it-IT"/>
        </w:rPr>
        <w:t xml:space="preserve"> </w:t>
      </w:r>
      <w:r>
        <w:rPr>
          <w:b/>
          <w:i/>
          <w:lang w:val="it-IT"/>
        </w:rPr>
        <w:t xml:space="preserve">anularea </w:t>
      </w:r>
    </w:p>
    <w:p w:rsidR="00971009" w:rsidRDefault="00971009" w:rsidP="00971009">
      <w:pPr>
        <w:pStyle w:val="1"/>
        <w:ind w:firstLine="426"/>
        <w:rPr>
          <w:b/>
          <w:i/>
          <w:lang w:val="it-IT"/>
        </w:rPr>
      </w:pPr>
      <w:r>
        <w:rPr>
          <w:b/>
          <w:i/>
          <w:lang w:val="it-IT"/>
        </w:rPr>
        <w:t>obligaţiilor fiscale</w:t>
      </w:r>
    </w:p>
    <w:p w:rsidR="00971009" w:rsidRDefault="00971009" w:rsidP="00971009">
      <w:pPr>
        <w:pStyle w:val="1"/>
        <w:ind w:firstLine="426"/>
        <w:rPr>
          <w:b/>
          <w:i/>
          <w:lang w:val="it-IT"/>
        </w:rPr>
      </w:pPr>
    </w:p>
    <w:p w:rsidR="00971009" w:rsidRPr="00D12CD7" w:rsidRDefault="00971009" w:rsidP="00971009">
      <w:pPr>
        <w:pStyle w:val="1"/>
        <w:spacing w:line="360" w:lineRule="auto"/>
        <w:ind w:firstLine="426"/>
        <w:rPr>
          <w:i/>
          <w:color w:val="FF0000"/>
          <w:lang w:val="it-IT"/>
        </w:rPr>
      </w:pPr>
      <w:r>
        <w:rPr>
          <w:b/>
          <w:i/>
          <w:lang w:val="it-IT"/>
        </w:rPr>
        <w:t xml:space="preserve">               </w:t>
      </w:r>
      <w:r>
        <w:rPr>
          <w:szCs w:val="24"/>
          <w:lang w:val="it-IT" w:eastAsia="ru-RU"/>
        </w:rPr>
        <w:t xml:space="preserve"> Examinând informaţia prezentată de Direcţia deservire fiscală Briceni</w:t>
      </w:r>
      <w:r>
        <w:rPr>
          <w:bCs/>
          <w:szCs w:val="24"/>
          <w:lang w:val="it-IT"/>
        </w:rPr>
        <w:t xml:space="preserve"> din data  „8”  februarie 2024, în conformitate cu pct.7 din Regulamentul privind modul de anulare a obligaţiilor fiscale aflate în evidenţa serviciilor de colectare a impozitelor şi taxelor locale, care cad sub incidenţa  art.172 alin. (3) din Codul Fiscal, aprobat prin Ordinul Ministerului Finanţelor nr.46 din 19.03.2020;  </w:t>
      </w:r>
      <w:r>
        <w:rPr>
          <w:szCs w:val="24"/>
        </w:rPr>
        <w:t xml:space="preserve">art.14 alin. (1) , alin (3) </w:t>
      </w:r>
      <w:proofErr w:type="spellStart"/>
      <w:r>
        <w:rPr>
          <w:szCs w:val="24"/>
          <w:lang w:val="en-US"/>
        </w:rPr>
        <w:t>Legea</w:t>
      </w:r>
      <w:proofErr w:type="spellEnd"/>
      <w:r>
        <w:rPr>
          <w:szCs w:val="24"/>
          <w:lang w:val="en-US"/>
        </w:rPr>
        <w:t xml:space="preserve"> nr.436-XVI din 28.12.2006 </w:t>
      </w:r>
      <w:proofErr w:type="spellStart"/>
      <w:r>
        <w:rPr>
          <w:szCs w:val="24"/>
          <w:lang w:val="en-US"/>
        </w:rPr>
        <w:t>privind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administrația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publică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locală</w:t>
      </w:r>
      <w:proofErr w:type="spellEnd"/>
      <w:r>
        <w:rPr>
          <w:szCs w:val="24"/>
          <w:lang w:val="en-US"/>
        </w:rPr>
        <w:t xml:space="preserve">; </w:t>
      </w:r>
      <w:r w:rsidRPr="002A57E3">
        <w:rPr>
          <w:szCs w:val="24"/>
        </w:rPr>
        <w:t xml:space="preserve">avînd avizul </w:t>
      </w:r>
      <w:r>
        <w:rPr>
          <w:szCs w:val="24"/>
        </w:rPr>
        <w:t xml:space="preserve"> pozitiv al </w:t>
      </w:r>
      <w:r w:rsidRPr="002A57E3">
        <w:rPr>
          <w:szCs w:val="24"/>
        </w:rPr>
        <w:t>Comisiei</w:t>
      </w:r>
      <w:r>
        <w:rPr>
          <w:szCs w:val="24"/>
        </w:rPr>
        <w:t xml:space="preserve"> de specialitate,</w:t>
      </w:r>
      <w:r>
        <w:rPr>
          <w:szCs w:val="24"/>
          <w:lang w:val="en-US" w:eastAsia="ru-RU"/>
        </w:rPr>
        <w:t xml:space="preserve"> </w:t>
      </w:r>
      <w:proofErr w:type="spellStart"/>
      <w:r>
        <w:rPr>
          <w:iCs/>
          <w:szCs w:val="24"/>
          <w:lang w:val="en-US" w:eastAsia="ru-RU"/>
        </w:rPr>
        <w:t>Consiliul</w:t>
      </w:r>
      <w:proofErr w:type="spellEnd"/>
      <w:r>
        <w:rPr>
          <w:iCs/>
          <w:szCs w:val="24"/>
          <w:lang w:val="en-US" w:eastAsia="ru-RU"/>
        </w:rPr>
        <w:t xml:space="preserve"> </w:t>
      </w:r>
      <w:proofErr w:type="spellStart"/>
      <w:r>
        <w:rPr>
          <w:iCs/>
          <w:szCs w:val="24"/>
          <w:lang w:val="en-US" w:eastAsia="ru-RU"/>
        </w:rPr>
        <w:t>comunal</w:t>
      </w:r>
      <w:proofErr w:type="spellEnd"/>
      <w:r>
        <w:rPr>
          <w:iCs/>
          <w:szCs w:val="24"/>
          <w:lang w:val="en-US" w:eastAsia="ru-RU"/>
        </w:rPr>
        <w:t xml:space="preserve">  </w:t>
      </w:r>
      <w:r>
        <w:rPr>
          <w:iCs/>
          <w:szCs w:val="24"/>
          <w:lang w:eastAsia="ru-RU"/>
        </w:rPr>
        <w:t>Mihălășeni</w:t>
      </w:r>
    </w:p>
    <w:p w:rsidR="00971009" w:rsidRPr="00791957" w:rsidRDefault="00971009" w:rsidP="00971009">
      <w:pPr>
        <w:spacing w:line="360" w:lineRule="auto"/>
        <w:ind w:firstLine="426"/>
        <w:rPr>
          <w:rFonts w:eastAsia="Calibri"/>
          <w:b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  <w:lang w:val="en-US"/>
        </w:rPr>
        <w:t xml:space="preserve">                                                         </w:t>
      </w:r>
      <w:r w:rsidRPr="00791957">
        <w:rPr>
          <w:rFonts w:eastAsia="Calibri"/>
          <w:b/>
          <w:sz w:val="24"/>
          <w:szCs w:val="24"/>
          <w:lang w:val="en-US"/>
        </w:rPr>
        <w:t>D E C I D E:</w:t>
      </w:r>
    </w:p>
    <w:p w:rsidR="00971009" w:rsidRDefault="00971009" w:rsidP="00971009">
      <w:pPr>
        <w:spacing w:line="360" w:lineRule="auto"/>
        <w:ind w:firstLine="426"/>
        <w:jc w:val="both"/>
        <w:rPr>
          <w:sz w:val="24"/>
          <w:szCs w:val="24"/>
          <w:lang w:val="en-US"/>
        </w:rPr>
      </w:pPr>
      <w:r w:rsidRPr="00791957">
        <w:rPr>
          <w:sz w:val="24"/>
          <w:szCs w:val="24"/>
          <w:lang w:val="en-US"/>
        </w:rPr>
        <w:t xml:space="preserve">1.  </w:t>
      </w:r>
      <w:proofErr w:type="spellStart"/>
      <w:r>
        <w:rPr>
          <w:sz w:val="24"/>
          <w:szCs w:val="24"/>
          <w:lang w:val="en-US"/>
        </w:rPr>
        <w:t>Anularea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obligaţiunilor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fiscale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valoare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totală</w:t>
      </w:r>
      <w:proofErr w:type="spellEnd"/>
      <w:r>
        <w:rPr>
          <w:sz w:val="24"/>
          <w:szCs w:val="24"/>
          <w:lang w:val="en-US"/>
        </w:rPr>
        <w:t xml:space="preserve"> de 15</w:t>
      </w:r>
      <w:proofErr w:type="gramStart"/>
      <w:r>
        <w:rPr>
          <w:sz w:val="24"/>
          <w:szCs w:val="24"/>
          <w:lang w:val="en-US"/>
        </w:rPr>
        <w:t>,98</w:t>
      </w:r>
      <w:proofErr w:type="gramEnd"/>
      <w:r>
        <w:rPr>
          <w:sz w:val="24"/>
          <w:szCs w:val="24"/>
          <w:lang w:val="en-US"/>
        </w:rPr>
        <w:t xml:space="preserve"> lei a </w:t>
      </w:r>
      <w:proofErr w:type="spellStart"/>
      <w:r>
        <w:rPr>
          <w:sz w:val="24"/>
          <w:szCs w:val="24"/>
          <w:lang w:val="en-US"/>
        </w:rPr>
        <w:t>contribuabililor</w:t>
      </w:r>
      <w:proofErr w:type="spellEnd"/>
      <w:r>
        <w:rPr>
          <w:sz w:val="24"/>
          <w:szCs w:val="24"/>
          <w:lang w:val="en-US"/>
        </w:rPr>
        <w:t xml:space="preserve"> conform </w:t>
      </w:r>
    </w:p>
    <w:p w:rsidR="00971009" w:rsidRDefault="00971009" w:rsidP="00971009">
      <w:pPr>
        <w:spacing w:line="360" w:lineRule="auto"/>
        <w:ind w:firstLine="426"/>
        <w:jc w:val="both"/>
        <w:rPr>
          <w:sz w:val="24"/>
          <w:szCs w:val="24"/>
          <w:lang w:val="it-IT" w:eastAsia="ru-RU"/>
        </w:rPr>
      </w:pPr>
      <w:proofErr w:type="spellStart"/>
      <w:proofErr w:type="gramStart"/>
      <w:r>
        <w:rPr>
          <w:sz w:val="24"/>
          <w:szCs w:val="24"/>
          <w:lang w:val="en-US"/>
        </w:rPr>
        <w:t>listei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prezentate</w:t>
      </w:r>
      <w:proofErr w:type="spellEnd"/>
      <w:r>
        <w:rPr>
          <w:sz w:val="24"/>
          <w:szCs w:val="24"/>
          <w:lang w:val="en-US"/>
        </w:rPr>
        <w:t xml:space="preserve"> de </w:t>
      </w:r>
      <w:r w:rsidRPr="005C199D">
        <w:rPr>
          <w:sz w:val="24"/>
          <w:szCs w:val="24"/>
          <w:lang w:val="it-IT" w:eastAsia="ru-RU"/>
        </w:rPr>
        <w:t>Direcţia deservire fiscală Briceni</w:t>
      </w:r>
      <w:r>
        <w:rPr>
          <w:sz w:val="24"/>
          <w:szCs w:val="24"/>
          <w:lang w:val="it-IT" w:eastAsia="ru-RU"/>
        </w:rPr>
        <w:t>:</w:t>
      </w:r>
    </w:p>
    <w:tbl>
      <w:tblPr>
        <w:tblStyle w:val="a5"/>
        <w:tblW w:w="8260" w:type="dxa"/>
        <w:tblLook w:val="04A0" w:firstRow="1" w:lastRow="0" w:firstColumn="1" w:lastColumn="0" w:noHBand="0" w:noVBand="1"/>
      </w:tblPr>
      <w:tblGrid>
        <w:gridCol w:w="807"/>
        <w:gridCol w:w="1899"/>
        <w:gridCol w:w="3447"/>
        <w:gridCol w:w="1121"/>
        <w:gridCol w:w="986"/>
      </w:tblGrid>
      <w:tr w:rsidR="00971009" w:rsidTr="002565E1">
        <w:tc>
          <w:tcPr>
            <w:tcW w:w="785" w:type="dxa"/>
          </w:tcPr>
          <w:p w:rsidR="00971009" w:rsidRDefault="00971009" w:rsidP="002565E1">
            <w:r>
              <w:t>Nr.d/o</w:t>
            </w:r>
          </w:p>
        </w:tc>
        <w:tc>
          <w:tcPr>
            <w:tcW w:w="1901" w:type="dxa"/>
          </w:tcPr>
          <w:p w:rsidR="00971009" w:rsidRDefault="00971009" w:rsidP="002565E1">
            <w:r>
              <w:t>Codul personal</w:t>
            </w:r>
          </w:p>
        </w:tc>
        <w:tc>
          <w:tcPr>
            <w:tcW w:w="3462" w:type="dxa"/>
          </w:tcPr>
          <w:p w:rsidR="00971009" w:rsidRDefault="00971009" w:rsidP="002565E1">
            <w:r>
              <w:t>Numele Prenumele Patronimicul</w:t>
            </w:r>
          </w:p>
        </w:tc>
        <w:tc>
          <w:tcPr>
            <w:tcW w:w="1123" w:type="dxa"/>
          </w:tcPr>
          <w:p w:rsidR="00971009" w:rsidRDefault="00971009" w:rsidP="002565E1">
            <w:r>
              <w:t xml:space="preserve">Datoria </w:t>
            </w:r>
          </w:p>
        </w:tc>
        <w:tc>
          <w:tcPr>
            <w:tcW w:w="989" w:type="dxa"/>
          </w:tcPr>
          <w:p w:rsidR="00971009" w:rsidRDefault="00971009" w:rsidP="002565E1">
            <w:r>
              <w:t>Notă</w:t>
            </w:r>
          </w:p>
        </w:tc>
      </w:tr>
      <w:tr w:rsidR="00971009" w:rsidTr="002565E1">
        <w:tc>
          <w:tcPr>
            <w:tcW w:w="785" w:type="dxa"/>
          </w:tcPr>
          <w:p w:rsidR="00971009" w:rsidRDefault="00971009" w:rsidP="002565E1">
            <w:pPr>
              <w:jc w:val="center"/>
            </w:pPr>
            <w:r>
              <w:t>1</w:t>
            </w:r>
          </w:p>
        </w:tc>
        <w:tc>
          <w:tcPr>
            <w:tcW w:w="1901" w:type="dxa"/>
          </w:tcPr>
          <w:p w:rsidR="00971009" w:rsidRDefault="00971009" w:rsidP="002565E1">
            <w:pPr>
              <w:jc w:val="center"/>
            </w:pPr>
            <w:r>
              <w:t>2</w:t>
            </w:r>
          </w:p>
        </w:tc>
        <w:tc>
          <w:tcPr>
            <w:tcW w:w="3462" w:type="dxa"/>
          </w:tcPr>
          <w:p w:rsidR="00971009" w:rsidRDefault="00971009" w:rsidP="002565E1">
            <w:pPr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971009" w:rsidRDefault="00971009" w:rsidP="002565E1">
            <w:pPr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971009" w:rsidRDefault="00971009" w:rsidP="002565E1">
            <w:pPr>
              <w:jc w:val="center"/>
            </w:pPr>
            <w:r>
              <w:t>5</w:t>
            </w:r>
          </w:p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0962305586154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LESNIC VICTOR MIHAIL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0972706043615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ZAHARCO IVAN PETRU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0980502118624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DICUSARI MARCEL TUDOR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0980506263588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VOINESCO VASILII IVAN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0981408267850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LESNIC MARCEL VICTOR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0982302268848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LESNIC ALIC VALENTIN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0982403269029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ROSCA VALERIU NICOLAE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0990212260179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BUCUN MARIN ION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0991507263837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OLARU DUMITRU ION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2001026023248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SARACUZA IULIA ALEXANDRU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2001026460210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LESNIC LARISA ION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2002026019785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NEDOPACA LILIANA NICOLAI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2002026040626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GOREACEAIA OXANA TEODOR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2002500175581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ROTARI MIHAITA SERGHEI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2003026005107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VOINESCU VEACESLAV MIHAIL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2003026009895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COJUCARI GALINA VASILI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2004026009467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BOBU MARIA ANATOLIE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2004026017590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TINCU CATALINA IVAN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2004026049852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CEPEGA GALINA DMITRII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2004026054618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SEVCENCO DANIEL VADIM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2004026054870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CECOI NATALIA SAVVA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2005023016924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OLARU SEVERINA ANDREI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2005026031771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VACARCIUC LILIA MIHAIL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2005026034200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OLARI ALEXANDR NICOLAI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2005026039881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PATRASCU LILIAN GHEORGHE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2005026040786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ANTONOVA TAMARA VASILII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2006026010920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GOLOVETCHII GHENADIE ION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2007026001819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SETNIC IULIA IVAN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2007026004452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NICHITOI VICTOR VICTOR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2007026005231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OLARI NINA ALEXANDR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2007026008760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LESNIC ELENA PIOTR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2008026000381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MUNTEANU ANATOLII VASILII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2008026006084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BURLACU VASILII IVAN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2010026000043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BURLACU LIUDMILA BORIS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0972512269704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CIOBANU DUMITRU ION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0981404263832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FOCSA PETRU ION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0982302268848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LESNIC ALIC VALENTIN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0990212260179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BUCUN MARIN ION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2001026023248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SARACUZA IULIA ALEXANDRU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2001026460210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LESNIC LARISA ION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2002026019785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NEDOPACA LILIANA NICOLAI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2002026040626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GOREACEAIA OXANA TEODOR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2004026019077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CARABIN MARIANA IVAN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2004026031936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CARABIN GHEORGHE ANDREI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2005023016924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OLARU SEVERINA ANDREI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2005026039881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PATRASCU LILIAN GHEORGHE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2005026040786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ANTONOVA TAMARA VASILII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2007026001819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SETNIC IULIA IVAN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2008026000381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MUNTEANU ANATOLII VASILII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2008026000495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BATRINAC RAISA STEPAN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0972503589697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DIRZU IVAN ALEXANDRU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0982107262281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SEVCENCO RAISA BORIS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2003026004719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BANARI NICOLAI VLADIMIR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2003026010859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FOCSA IVAN VLADIMIR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2004026011392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CEBAN MIHAIL ALEXANDR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2004026024187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FOCSA GHEORGHII GHEORGHII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2003026010457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FONARI NINA DMITRI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2005026028089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ROTARI PIOTR IVAN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2006026010584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333E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PASCAN VASILII AFANASII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8,46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97100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01" w:type="dxa"/>
            <w:vAlign w:val="center"/>
          </w:tcPr>
          <w:p w:rsidR="00971009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2010026002298</w:t>
            </w: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VOINESCU VALENTINA GHEORGI</w:t>
            </w:r>
          </w:p>
        </w:tc>
        <w:tc>
          <w:tcPr>
            <w:tcW w:w="1123" w:type="dxa"/>
            <w:vAlign w:val="center"/>
          </w:tcPr>
          <w:p w:rsidR="00971009" w:rsidRDefault="00971009" w:rsidP="002565E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2565E1"/>
        </w:tc>
        <w:tc>
          <w:tcPr>
            <w:tcW w:w="1901" w:type="dxa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23" w:type="dxa"/>
          </w:tcPr>
          <w:p w:rsidR="00971009" w:rsidRDefault="00971009" w:rsidP="002565E1"/>
        </w:tc>
        <w:tc>
          <w:tcPr>
            <w:tcW w:w="989" w:type="dxa"/>
          </w:tcPr>
          <w:p w:rsidR="00971009" w:rsidRDefault="00971009" w:rsidP="002565E1"/>
        </w:tc>
      </w:tr>
      <w:tr w:rsidR="00971009" w:rsidTr="002565E1">
        <w:tc>
          <w:tcPr>
            <w:tcW w:w="785" w:type="dxa"/>
          </w:tcPr>
          <w:p w:rsidR="00971009" w:rsidRDefault="00971009" w:rsidP="002565E1"/>
        </w:tc>
        <w:tc>
          <w:tcPr>
            <w:tcW w:w="1901" w:type="dxa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462" w:type="dxa"/>
            <w:vAlign w:val="center"/>
          </w:tcPr>
          <w:p w:rsidR="00971009" w:rsidRPr="00E333E1" w:rsidRDefault="00971009" w:rsidP="002565E1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1123" w:type="dxa"/>
          </w:tcPr>
          <w:p w:rsidR="00971009" w:rsidRDefault="00971009" w:rsidP="002565E1">
            <w:r>
              <w:t>15,98</w:t>
            </w:r>
          </w:p>
        </w:tc>
        <w:tc>
          <w:tcPr>
            <w:tcW w:w="989" w:type="dxa"/>
          </w:tcPr>
          <w:p w:rsidR="00971009" w:rsidRDefault="00971009" w:rsidP="002565E1"/>
        </w:tc>
      </w:tr>
    </w:tbl>
    <w:p w:rsidR="00971009" w:rsidRDefault="00971009" w:rsidP="00971009">
      <w:pPr>
        <w:spacing w:line="360" w:lineRule="auto"/>
        <w:ind w:firstLine="426"/>
        <w:jc w:val="both"/>
        <w:rPr>
          <w:sz w:val="24"/>
          <w:szCs w:val="24"/>
          <w:lang w:val="it-IT" w:eastAsia="ru-RU"/>
        </w:rPr>
      </w:pPr>
    </w:p>
    <w:p w:rsidR="00971009" w:rsidRPr="00791957" w:rsidRDefault="00971009" w:rsidP="00971009">
      <w:pPr>
        <w:spacing w:line="360" w:lineRule="auto"/>
        <w:ind w:firstLine="426"/>
        <w:jc w:val="both"/>
        <w:rPr>
          <w:sz w:val="24"/>
          <w:szCs w:val="24"/>
          <w:lang w:val="en-US"/>
        </w:rPr>
      </w:pPr>
      <w:r w:rsidRPr="00791957">
        <w:rPr>
          <w:sz w:val="24"/>
          <w:szCs w:val="24"/>
          <w:lang w:val="en-US"/>
        </w:rPr>
        <w:t xml:space="preserve">2.  </w:t>
      </w:r>
      <w:proofErr w:type="spellStart"/>
      <w:r w:rsidRPr="005B275B">
        <w:rPr>
          <w:sz w:val="24"/>
          <w:szCs w:val="24"/>
          <w:lang w:val="en-US"/>
        </w:rPr>
        <w:t>Prezenta</w:t>
      </w:r>
      <w:proofErr w:type="spellEnd"/>
      <w:r w:rsidRPr="005B275B">
        <w:rPr>
          <w:sz w:val="24"/>
          <w:szCs w:val="24"/>
          <w:lang w:val="en-US"/>
        </w:rPr>
        <w:t xml:space="preserve"> </w:t>
      </w:r>
      <w:proofErr w:type="spellStart"/>
      <w:r w:rsidRPr="005B275B">
        <w:rPr>
          <w:sz w:val="24"/>
          <w:szCs w:val="24"/>
          <w:lang w:val="en-US"/>
        </w:rPr>
        <w:t>decizie</w:t>
      </w:r>
      <w:proofErr w:type="spellEnd"/>
      <w:r>
        <w:rPr>
          <w:sz w:val="24"/>
          <w:szCs w:val="24"/>
          <w:lang w:val="en-US"/>
        </w:rPr>
        <w:t>,</w:t>
      </w:r>
      <w:r w:rsidRPr="005B275B">
        <w:rPr>
          <w:sz w:val="24"/>
          <w:szCs w:val="24"/>
          <w:lang w:val="en-US"/>
        </w:rPr>
        <w:t xml:space="preserve"> </w:t>
      </w:r>
      <w:proofErr w:type="spellStart"/>
      <w:r w:rsidRPr="005B275B">
        <w:rPr>
          <w:sz w:val="24"/>
          <w:szCs w:val="24"/>
          <w:lang w:val="en-US"/>
        </w:rPr>
        <w:t>în</w:t>
      </w:r>
      <w:proofErr w:type="spellEnd"/>
      <w:r w:rsidRPr="005B275B">
        <w:rPr>
          <w:sz w:val="24"/>
          <w:szCs w:val="24"/>
          <w:lang w:val="en-US"/>
        </w:rPr>
        <w:t xml:space="preserve"> </w:t>
      </w:r>
      <w:proofErr w:type="spellStart"/>
      <w:r w:rsidRPr="005B275B">
        <w:rPr>
          <w:sz w:val="24"/>
          <w:szCs w:val="24"/>
          <w:lang w:val="en-US"/>
        </w:rPr>
        <w:t>termen</w:t>
      </w:r>
      <w:proofErr w:type="spellEnd"/>
      <w:r w:rsidRPr="005B275B">
        <w:rPr>
          <w:sz w:val="24"/>
          <w:szCs w:val="24"/>
          <w:lang w:val="en-US"/>
        </w:rPr>
        <w:t xml:space="preserve"> de 10 </w:t>
      </w:r>
      <w:proofErr w:type="spellStart"/>
      <w:r w:rsidRPr="005B275B">
        <w:rPr>
          <w:sz w:val="24"/>
          <w:szCs w:val="24"/>
          <w:lang w:val="en-US"/>
        </w:rPr>
        <w:t>zile</w:t>
      </w:r>
      <w:proofErr w:type="spellEnd"/>
      <w:r w:rsidRPr="005B275B">
        <w:rPr>
          <w:color w:val="FFFFFF"/>
          <w:sz w:val="24"/>
          <w:szCs w:val="24"/>
          <w:lang w:val="en-US"/>
        </w:rPr>
        <w:t xml:space="preserve"> </w:t>
      </w:r>
      <w:r w:rsidRPr="005B275B">
        <w:rPr>
          <w:sz w:val="24"/>
          <w:szCs w:val="24"/>
          <w:lang w:val="en-US"/>
        </w:rPr>
        <w:t xml:space="preserve">din data </w:t>
      </w:r>
      <w:proofErr w:type="spellStart"/>
      <w:r w:rsidRPr="005B275B">
        <w:rPr>
          <w:sz w:val="24"/>
          <w:szCs w:val="24"/>
          <w:lang w:val="en-US"/>
        </w:rPr>
        <w:t>adoptării</w:t>
      </w:r>
      <w:proofErr w:type="spellEnd"/>
      <w:r w:rsidRPr="005B275B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Pr="005B275B">
        <w:rPr>
          <w:sz w:val="24"/>
          <w:szCs w:val="24"/>
          <w:lang w:val="en-US"/>
        </w:rPr>
        <w:t>urmează</w:t>
      </w:r>
      <w:proofErr w:type="spellEnd"/>
      <w:r w:rsidRPr="005B275B">
        <w:rPr>
          <w:sz w:val="24"/>
          <w:szCs w:val="24"/>
          <w:lang w:val="en-US"/>
        </w:rPr>
        <w:t xml:space="preserve">  a</w:t>
      </w:r>
      <w:proofErr w:type="gramEnd"/>
      <w:r w:rsidRPr="005B275B">
        <w:rPr>
          <w:sz w:val="24"/>
          <w:szCs w:val="24"/>
          <w:lang w:val="en-US"/>
        </w:rPr>
        <w:t xml:space="preserve"> fi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prezentată</w:t>
      </w:r>
      <w:proofErr w:type="spellEnd"/>
      <w:r>
        <w:rPr>
          <w:sz w:val="24"/>
          <w:szCs w:val="24"/>
          <w:lang w:val="en-US"/>
        </w:rPr>
        <w:t xml:space="preserve"> </w:t>
      </w:r>
      <w:r w:rsidRPr="005C199D">
        <w:rPr>
          <w:sz w:val="24"/>
          <w:szCs w:val="24"/>
          <w:lang w:val="it-IT" w:eastAsia="ru-RU"/>
        </w:rPr>
        <w:t>Direcţi</w:t>
      </w:r>
      <w:r>
        <w:rPr>
          <w:sz w:val="24"/>
          <w:szCs w:val="24"/>
          <w:lang w:val="it-IT" w:eastAsia="ru-RU"/>
        </w:rPr>
        <w:t>ei</w:t>
      </w:r>
      <w:r w:rsidRPr="005C199D">
        <w:rPr>
          <w:sz w:val="24"/>
          <w:szCs w:val="24"/>
          <w:lang w:val="it-IT" w:eastAsia="ru-RU"/>
        </w:rPr>
        <w:t xml:space="preserve"> </w:t>
      </w:r>
      <w:r>
        <w:rPr>
          <w:sz w:val="24"/>
          <w:szCs w:val="24"/>
          <w:lang w:val="it-IT" w:eastAsia="ru-RU"/>
        </w:rPr>
        <w:t xml:space="preserve">    </w:t>
      </w:r>
      <w:r w:rsidRPr="005C199D">
        <w:rPr>
          <w:sz w:val="24"/>
          <w:szCs w:val="24"/>
          <w:lang w:val="it-IT" w:eastAsia="ru-RU"/>
        </w:rPr>
        <w:t>deservire fiscală Briceni</w:t>
      </w:r>
      <w:r>
        <w:rPr>
          <w:sz w:val="24"/>
          <w:szCs w:val="24"/>
          <w:lang w:val="it-IT" w:eastAsia="ru-RU"/>
        </w:rPr>
        <w:t>.</w:t>
      </w:r>
    </w:p>
    <w:p w:rsidR="00971009" w:rsidRPr="00791957" w:rsidRDefault="00971009" w:rsidP="00971009">
      <w:pPr>
        <w:spacing w:line="360" w:lineRule="auto"/>
        <w:ind w:firstLine="426"/>
        <w:jc w:val="both"/>
        <w:rPr>
          <w:sz w:val="24"/>
          <w:szCs w:val="24"/>
          <w:lang w:val="en-US"/>
        </w:rPr>
      </w:pPr>
      <w:r w:rsidRPr="00791957">
        <w:rPr>
          <w:sz w:val="24"/>
          <w:szCs w:val="24"/>
          <w:lang w:val="en-US"/>
        </w:rPr>
        <w:t xml:space="preserve">3.   </w:t>
      </w:r>
      <w:proofErr w:type="spellStart"/>
      <w:r w:rsidRPr="00046795">
        <w:rPr>
          <w:sz w:val="24"/>
          <w:szCs w:val="24"/>
          <w:lang w:val="en-US" w:eastAsia="ru-RU"/>
        </w:rPr>
        <w:t>Prezenta</w:t>
      </w:r>
      <w:proofErr w:type="spellEnd"/>
      <w:r w:rsidRPr="00046795">
        <w:rPr>
          <w:sz w:val="24"/>
          <w:szCs w:val="24"/>
          <w:lang w:val="en-US" w:eastAsia="ru-RU"/>
        </w:rPr>
        <w:t xml:space="preserve"> </w:t>
      </w:r>
      <w:proofErr w:type="spellStart"/>
      <w:r w:rsidRPr="00046795">
        <w:rPr>
          <w:sz w:val="24"/>
          <w:szCs w:val="24"/>
          <w:lang w:val="en-US" w:eastAsia="ru-RU"/>
        </w:rPr>
        <w:t>decizie</w:t>
      </w:r>
      <w:proofErr w:type="spellEnd"/>
      <w:r w:rsidRPr="00046795">
        <w:rPr>
          <w:sz w:val="24"/>
          <w:szCs w:val="24"/>
          <w:lang w:val="en-US" w:eastAsia="ru-RU"/>
        </w:rPr>
        <w:t xml:space="preserve"> </w:t>
      </w:r>
      <w:proofErr w:type="spellStart"/>
      <w:r w:rsidRPr="00046795">
        <w:rPr>
          <w:sz w:val="24"/>
          <w:szCs w:val="24"/>
          <w:lang w:val="en-US" w:eastAsia="ru-RU"/>
        </w:rPr>
        <w:t>intră</w:t>
      </w:r>
      <w:proofErr w:type="spellEnd"/>
      <w:r w:rsidRPr="00046795">
        <w:rPr>
          <w:sz w:val="24"/>
          <w:szCs w:val="24"/>
          <w:lang w:val="en-US" w:eastAsia="ru-RU"/>
        </w:rPr>
        <w:t xml:space="preserve"> </w:t>
      </w:r>
      <w:proofErr w:type="spellStart"/>
      <w:r w:rsidRPr="00046795">
        <w:rPr>
          <w:sz w:val="24"/>
          <w:szCs w:val="24"/>
          <w:lang w:val="en-US" w:eastAsia="ru-RU"/>
        </w:rPr>
        <w:t>în</w:t>
      </w:r>
      <w:proofErr w:type="spellEnd"/>
      <w:r w:rsidRPr="00046795">
        <w:rPr>
          <w:sz w:val="24"/>
          <w:szCs w:val="24"/>
          <w:lang w:val="en-US" w:eastAsia="ru-RU"/>
        </w:rPr>
        <w:t xml:space="preserve"> </w:t>
      </w:r>
      <w:proofErr w:type="spellStart"/>
      <w:r w:rsidRPr="00046795">
        <w:rPr>
          <w:sz w:val="24"/>
          <w:szCs w:val="24"/>
          <w:lang w:val="en-US" w:eastAsia="ru-RU"/>
        </w:rPr>
        <w:t>vigoare</w:t>
      </w:r>
      <w:proofErr w:type="spellEnd"/>
      <w:r w:rsidRPr="00046795">
        <w:rPr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val="en-US" w:eastAsia="ru-RU"/>
        </w:rPr>
        <w:t>la</w:t>
      </w:r>
      <w:r w:rsidRPr="00046795">
        <w:rPr>
          <w:sz w:val="24"/>
          <w:szCs w:val="24"/>
          <w:lang w:val="en-US" w:eastAsia="ru-RU"/>
        </w:rPr>
        <w:t xml:space="preserve"> data </w:t>
      </w:r>
      <w:proofErr w:type="spellStart"/>
      <w:r>
        <w:rPr>
          <w:sz w:val="24"/>
          <w:szCs w:val="24"/>
          <w:lang w:val="en-US" w:eastAsia="ru-RU"/>
        </w:rPr>
        <w:t>publicării</w:t>
      </w:r>
      <w:proofErr w:type="spellEnd"/>
      <w:r>
        <w:rPr>
          <w:sz w:val="24"/>
          <w:szCs w:val="24"/>
          <w:lang w:val="en-US" w:eastAsia="ru-RU"/>
        </w:rPr>
        <w:t xml:space="preserve"> </w:t>
      </w:r>
      <w:proofErr w:type="spellStart"/>
      <w:r>
        <w:rPr>
          <w:sz w:val="24"/>
          <w:szCs w:val="24"/>
          <w:lang w:val="en-US" w:eastAsia="ru-RU"/>
        </w:rPr>
        <w:t>în</w:t>
      </w:r>
      <w:proofErr w:type="spellEnd"/>
      <w:r>
        <w:rPr>
          <w:sz w:val="24"/>
          <w:szCs w:val="24"/>
          <w:lang w:val="en-US" w:eastAsia="ru-RU"/>
        </w:rPr>
        <w:t xml:space="preserve"> RSAL</w:t>
      </w:r>
      <w:r w:rsidRPr="00791957">
        <w:rPr>
          <w:sz w:val="24"/>
          <w:szCs w:val="24"/>
          <w:lang w:val="en-US"/>
        </w:rPr>
        <w:t>.</w:t>
      </w:r>
    </w:p>
    <w:p w:rsidR="00E95F6A" w:rsidRPr="00573401" w:rsidRDefault="00E95F6A" w:rsidP="00E95F6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3401">
        <w:rPr>
          <w:rFonts w:ascii="Times New Roman" w:hAnsi="Times New Roman" w:cs="Times New Roman"/>
          <w:sz w:val="24"/>
          <w:szCs w:val="24"/>
        </w:rPr>
        <w:t xml:space="preserve">Preşedintele şedinţei </w:t>
      </w:r>
    </w:p>
    <w:p w:rsidR="00E95F6A" w:rsidRPr="00573401" w:rsidRDefault="00E95F6A" w:rsidP="00E95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Consiliului comunal Mihălăşeni                                              </w:t>
      </w:r>
    </w:p>
    <w:p w:rsidR="00E95F6A" w:rsidRPr="00573401" w:rsidRDefault="00E95F6A" w:rsidP="00E95F6A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95F6A" w:rsidRPr="00573401" w:rsidRDefault="00E95F6A" w:rsidP="00E95F6A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Contrasemnează:                                        </w:t>
      </w:r>
    </w:p>
    <w:p w:rsidR="00E95F6A" w:rsidRPr="00573401" w:rsidRDefault="00E95F6A" w:rsidP="00E95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 Secretara Consiliului                                                  </w:t>
      </w:r>
    </w:p>
    <w:p w:rsidR="00E95F6A" w:rsidRDefault="00E95F6A" w:rsidP="00E95F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401">
        <w:rPr>
          <w:rFonts w:ascii="Times New Roman" w:hAnsi="Times New Roman" w:cs="Times New Roman"/>
          <w:sz w:val="24"/>
          <w:szCs w:val="24"/>
        </w:rPr>
        <w:t xml:space="preserve">Comunal Mihălăşeni                                                               Cojocaru Lucia  </w:t>
      </w:r>
    </w:p>
    <w:p w:rsidR="00E95F6A" w:rsidRDefault="00E95F6A" w:rsidP="00E95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F6A" w:rsidRDefault="00E95F6A" w:rsidP="00E95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F6A" w:rsidRDefault="00E95F6A" w:rsidP="00E95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F6A" w:rsidRDefault="00E95F6A" w:rsidP="00E95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F6A" w:rsidRPr="00863CE7" w:rsidRDefault="00E95F6A" w:rsidP="00E95F6A">
      <w:pPr>
        <w:pStyle w:val="a3"/>
        <w:ind w:left="284"/>
        <w:rPr>
          <w:i/>
          <w:sz w:val="24"/>
          <w:szCs w:val="24"/>
          <w:lang w:val="en-US"/>
        </w:rPr>
      </w:pPr>
      <w:r w:rsidRPr="00863CE7">
        <w:rPr>
          <w:i/>
          <w:sz w:val="24"/>
          <w:szCs w:val="24"/>
          <w:lang w:val="en-US"/>
        </w:rPr>
        <w:t xml:space="preserve">Total </w:t>
      </w:r>
      <w:proofErr w:type="spellStart"/>
      <w:r w:rsidRPr="00863CE7">
        <w:rPr>
          <w:i/>
          <w:sz w:val="24"/>
          <w:szCs w:val="24"/>
          <w:lang w:val="en-US"/>
        </w:rPr>
        <w:t>consilieri</w:t>
      </w:r>
      <w:proofErr w:type="spellEnd"/>
      <w:r w:rsidRPr="00863CE7">
        <w:rPr>
          <w:i/>
          <w:sz w:val="24"/>
          <w:szCs w:val="24"/>
          <w:lang w:val="en-US"/>
        </w:rPr>
        <w:t>:</w:t>
      </w:r>
      <w:r w:rsidRPr="00863CE7">
        <w:rPr>
          <w:i/>
          <w:sz w:val="24"/>
          <w:szCs w:val="24"/>
          <w:u w:val="single"/>
          <w:lang w:val="en-US"/>
        </w:rPr>
        <w:t xml:space="preserve"> __9__</w:t>
      </w:r>
    </w:p>
    <w:p w:rsidR="00E95F6A" w:rsidRPr="00863CE7" w:rsidRDefault="00E95F6A" w:rsidP="00E95F6A">
      <w:pPr>
        <w:pStyle w:val="a3"/>
        <w:ind w:left="284"/>
        <w:rPr>
          <w:i/>
          <w:sz w:val="24"/>
          <w:szCs w:val="24"/>
          <w:lang w:val="en-US"/>
        </w:rPr>
      </w:pPr>
      <w:proofErr w:type="spellStart"/>
      <w:r w:rsidRPr="00863CE7">
        <w:rPr>
          <w:i/>
          <w:sz w:val="24"/>
          <w:szCs w:val="24"/>
          <w:lang w:val="en-US"/>
        </w:rPr>
        <w:t>Consilieri</w:t>
      </w:r>
      <w:proofErr w:type="spellEnd"/>
      <w:r w:rsidRPr="00863CE7">
        <w:rPr>
          <w:i/>
          <w:sz w:val="24"/>
          <w:szCs w:val="24"/>
          <w:lang w:val="en-US"/>
        </w:rPr>
        <w:t xml:space="preserve"> </w:t>
      </w:r>
      <w:proofErr w:type="spellStart"/>
      <w:r w:rsidRPr="00863CE7">
        <w:rPr>
          <w:i/>
          <w:sz w:val="24"/>
          <w:szCs w:val="24"/>
          <w:lang w:val="en-US"/>
        </w:rPr>
        <w:t>prezenţi</w:t>
      </w:r>
      <w:proofErr w:type="spellEnd"/>
      <w:r w:rsidRPr="00863CE7">
        <w:rPr>
          <w:i/>
          <w:sz w:val="24"/>
          <w:szCs w:val="24"/>
          <w:lang w:val="en-US"/>
        </w:rPr>
        <w:t xml:space="preserve">: </w:t>
      </w:r>
      <w:r w:rsidRPr="00863CE7">
        <w:rPr>
          <w:i/>
          <w:sz w:val="24"/>
          <w:szCs w:val="24"/>
          <w:u w:val="single"/>
          <w:lang w:val="en-US"/>
        </w:rPr>
        <w:t>____</w:t>
      </w:r>
    </w:p>
    <w:p w:rsidR="00E95F6A" w:rsidRPr="00863CE7" w:rsidRDefault="00E95F6A" w:rsidP="00E95F6A">
      <w:pPr>
        <w:rPr>
          <w:rFonts w:ascii="Times New Roman" w:hAnsi="Times New Roman" w:cs="Times New Roman"/>
          <w:b/>
          <w:szCs w:val="28"/>
          <w:lang w:val="en-US"/>
        </w:rPr>
      </w:pP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 </w:t>
      </w:r>
      <w:proofErr w:type="spellStart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>votat</w:t>
      </w:r>
      <w:proofErr w:type="spellEnd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Pro: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__ 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Contra: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S-au </w:t>
      </w:r>
      <w:proofErr w:type="spellStart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>abţinut</w:t>
      </w:r>
      <w:proofErr w:type="spellEnd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</w:p>
    <w:p w:rsidR="00E95F6A" w:rsidRPr="00573401" w:rsidRDefault="00E95F6A" w:rsidP="00E95F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672A9" w:rsidRPr="00E95F6A" w:rsidRDefault="005672A9">
      <w:pPr>
        <w:rPr>
          <w:lang w:val="en-US"/>
        </w:rPr>
      </w:pPr>
    </w:p>
    <w:sectPr w:rsidR="005672A9" w:rsidRPr="00E95F6A" w:rsidSect="00971009">
      <w:pgSz w:w="11906" w:h="16838"/>
      <w:pgMar w:top="113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65C1C"/>
    <w:multiLevelType w:val="hybridMultilevel"/>
    <w:tmpl w:val="F5EC0316"/>
    <w:lvl w:ilvl="0" w:tplc="E212838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0D"/>
    <w:rsid w:val="000E740D"/>
    <w:rsid w:val="005672A9"/>
    <w:rsid w:val="00971009"/>
    <w:rsid w:val="00AA5074"/>
    <w:rsid w:val="00E9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E95F6A"/>
    <w:pPr>
      <w:widowControl w:val="0"/>
      <w:autoSpaceDE w:val="0"/>
      <w:autoSpaceDN w:val="0"/>
      <w:spacing w:after="0" w:line="240" w:lineRule="auto"/>
      <w:ind w:left="1160" w:hanging="36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E95F6A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0"/>
    <w:link w:val="1"/>
    <w:locked/>
    <w:rsid w:val="00971009"/>
    <w:rPr>
      <w:rFonts w:ascii="Times New Roman" w:hAnsi="Times New Roman" w:cs="Times New Roman"/>
      <w:sz w:val="24"/>
    </w:rPr>
  </w:style>
  <w:style w:type="paragraph" w:customStyle="1" w:styleId="1">
    <w:name w:val="Без интервала1"/>
    <w:link w:val="NoSpacingChar"/>
    <w:rsid w:val="00971009"/>
    <w:pPr>
      <w:spacing w:after="0" w:line="240" w:lineRule="auto"/>
    </w:pPr>
    <w:rPr>
      <w:rFonts w:ascii="Times New Roman" w:hAnsi="Times New Roman" w:cs="Times New Roman"/>
      <w:sz w:val="24"/>
    </w:rPr>
  </w:style>
  <w:style w:type="table" w:styleId="a5">
    <w:name w:val="Table Grid"/>
    <w:basedOn w:val="a1"/>
    <w:uiPriority w:val="59"/>
    <w:rsid w:val="00971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E95F6A"/>
    <w:pPr>
      <w:widowControl w:val="0"/>
      <w:autoSpaceDE w:val="0"/>
      <w:autoSpaceDN w:val="0"/>
      <w:spacing w:after="0" w:line="240" w:lineRule="auto"/>
      <w:ind w:left="1160" w:hanging="36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E95F6A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0"/>
    <w:link w:val="1"/>
    <w:locked/>
    <w:rsid w:val="00971009"/>
    <w:rPr>
      <w:rFonts w:ascii="Times New Roman" w:hAnsi="Times New Roman" w:cs="Times New Roman"/>
      <w:sz w:val="24"/>
    </w:rPr>
  </w:style>
  <w:style w:type="paragraph" w:customStyle="1" w:styleId="1">
    <w:name w:val="Без интервала1"/>
    <w:link w:val="NoSpacingChar"/>
    <w:rsid w:val="00971009"/>
    <w:pPr>
      <w:spacing w:after="0" w:line="240" w:lineRule="auto"/>
    </w:pPr>
    <w:rPr>
      <w:rFonts w:ascii="Times New Roman" w:hAnsi="Times New Roman" w:cs="Times New Roman"/>
      <w:sz w:val="24"/>
    </w:rPr>
  </w:style>
  <w:style w:type="table" w:styleId="a5">
    <w:name w:val="Table Grid"/>
    <w:basedOn w:val="a1"/>
    <w:uiPriority w:val="59"/>
    <w:rsid w:val="00971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631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dcterms:created xsi:type="dcterms:W3CDTF">2024-06-03T07:20:00Z</dcterms:created>
  <dcterms:modified xsi:type="dcterms:W3CDTF">2024-06-03T13:51:00Z</dcterms:modified>
</cp:coreProperties>
</file>