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01" w:rsidRPr="00573401" w:rsidRDefault="00573401" w:rsidP="00573401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PROIECT   de DECIZIE  nr. 2/01</w:t>
      </w:r>
    </w:p>
    <w:p w:rsidR="00573401" w:rsidRPr="00573401" w:rsidRDefault="00573401" w:rsidP="00573401">
      <w:pPr>
        <w:jc w:val="center"/>
        <w:rPr>
          <w:rFonts w:ascii="Times New Roman" w:hAnsi="Times New Roman" w:cs="Times New Roman"/>
          <w:b/>
        </w:rPr>
      </w:pPr>
      <w:r w:rsidRPr="00573401">
        <w:rPr>
          <w:rFonts w:ascii="Times New Roman" w:hAnsi="Times New Roman" w:cs="Times New Roman"/>
          <w:b/>
        </w:rPr>
        <w:t>din   07 iunie  2024</w:t>
      </w:r>
    </w:p>
    <w:p w:rsidR="00573401" w:rsidRDefault="00573401" w:rsidP="00573401"/>
    <w:p w:rsidR="00573401" w:rsidRPr="00573401" w:rsidRDefault="00573401" w:rsidP="00573401">
      <w:pPr>
        <w:spacing w:after="0"/>
        <w:rPr>
          <w:rFonts w:ascii="Times New Roman" w:hAnsi="Times New Roman" w:cs="Times New Roman"/>
          <w:b/>
          <w:i/>
        </w:rPr>
      </w:pPr>
      <w:r w:rsidRPr="00573401">
        <w:rPr>
          <w:rFonts w:ascii="Times New Roman" w:hAnsi="Times New Roman" w:cs="Times New Roman"/>
          <w:b/>
          <w:i/>
        </w:rPr>
        <w:t xml:space="preserve">Cu privire la aprobarea noului Regulament privind </w:t>
      </w:r>
    </w:p>
    <w:p w:rsidR="00573401" w:rsidRPr="00573401" w:rsidRDefault="00573401" w:rsidP="00573401">
      <w:pPr>
        <w:spacing w:after="0"/>
        <w:rPr>
          <w:rFonts w:ascii="Times New Roman" w:hAnsi="Times New Roman" w:cs="Times New Roman"/>
          <w:b/>
          <w:i/>
        </w:rPr>
      </w:pPr>
      <w:r w:rsidRPr="00573401">
        <w:rPr>
          <w:rFonts w:ascii="Times New Roman" w:hAnsi="Times New Roman" w:cs="Times New Roman"/>
          <w:b/>
          <w:i/>
        </w:rPr>
        <w:t>constituirea şi funcţionarea consiliului local Mihălăşeni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</w:p>
    <w:p w:rsidR="00573401" w:rsidRPr="00573401" w:rsidRDefault="005A17CC" w:rsidP="00573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73401" w:rsidRPr="00573401">
        <w:rPr>
          <w:rFonts w:ascii="Times New Roman" w:hAnsi="Times New Roman" w:cs="Times New Roman"/>
          <w:sz w:val="24"/>
          <w:szCs w:val="24"/>
        </w:rPr>
        <w:t>În temeiul art.14 alin. (2) lit.m)  Legea nr.436-XVI din 28.12.2006 privind administrația publică locală, conform prevederilor Legii nr.457-XV din 14.11.2003 privind aprobarea Regulamentului-cadru privind constituirea şi funcţionarea consiliilor locale şi raionale, art.18 al Legii nr.100 din 22.12.2017 cu privire la actele normative, având avizul  pozitiv al Comisiei de specialitate, Consiliul comunal  Mihălășeni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</w:p>
    <w:p w:rsidR="00573401" w:rsidRPr="00573401" w:rsidRDefault="00573401" w:rsidP="00573401">
      <w:pPr>
        <w:rPr>
          <w:rFonts w:ascii="Times New Roman" w:hAnsi="Times New Roman" w:cs="Times New Roman"/>
          <w:b/>
          <w:sz w:val="24"/>
          <w:szCs w:val="24"/>
        </w:rPr>
      </w:pPr>
      <w:r w:rsidRPr="005734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D E C I D E: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>1. Se aprobă Regulamentul de constituire şi funcţionare a Consiliului communal Mihălăşeni (anexa 1).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>2. Prezenta decizie se aduce la cunoştinţă publică prin publicarea pe pagina web oficială a primăriei.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>3. Prezenta decizie intră în vigoare la data publicării în RSAL.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</w:p>
    <w:p w:rsidR="00573401" w:rsidRP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Preşedintele şedinţei </w:t>
      </w:r>
    </w:p>
    <w:p w:rsidR="00573401" w:rsidRP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Consiliului comunal Mihălăşeni                                              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73401" w:rsidRPr="00573401" w:rsidRDefault="00573401" w:rsidP="00573401">
      <w:pPr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Contrasemnează:                                        </w:t>
      </w:r>
    </w:p>
    <w:p w:rsidR="00573401" w:rsidRP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01">
        <w:rPr>
          <w:rFonts w:ascii="Times New Roman" w:hAnsi="Times New Roman" w:cs="Times New Roman"/>
          <w:sz w:val="24"/>
          <w:szCs w:val="24"/>
        </w:rPr>
        <w:t xml:space="preserve"> Secretara Consiliului                                                  </w:t>
      </w:r>
    </w:p>
    <w:p w:rsidR="005672A9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01">
        <w:rPr>
          <w:rFonts w:ascii="Times New Roman" w:hAnsi="Times New Roman" w:cs="Times New Roman"/>
          <w:sz w:val="24"/>
          <w:szCs w:val="24"/>
        </w:rPr>
        <w:t xml:space="preserve">Comunal Mihălăşeni                                                               Cojocaru Lucia  </w:t>
      </w:r>
    </w:p>
    <w:p w:rsid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01" w:rsidRDefault="00573401" w:rsidP="00573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01" w:rsidRPr="000E27AB" w:rsidRDefault="00573401" w:rsidP="00573401">
      <w:pPr>
        <w:pStyle w:val="a3"/>
        <w:ind w:left="284"/>
        <w:rPr>
          <w:i/>
          <w:sz w:val="24"/>
          <w:szCs w:val="24"/>
          <w:lang w:val="en-US"/>
        </w:rPr>
      </w:pPr>
      <w:r w:rsidRPr="000E27AB">
        <w:rPr>
          <w:i/>
          <w:sz w:val="24"/>
          <w:szCs w:val="24"/>
          <w:lang w:val="en-US"/>
        </w:rPr>
        <w:t xml:space="preserve">Total </w:t>
      </w:r>
      <w:proofErr w:type="spellStart"/>
      <w:r w:rsidRPr="000E27AB">
        <w:rPr>
          <w:i/>
          <w:sz w:val="24"/>
          <w:szCs w:val="24"/>
          <w:lang w:val="en-US"/>
        </w:rPr>
        <w:t>consilieri</w:t>
      </w:r>
      <w:proofErr w:type="spellEnd"/>
      <w:r w:rsidRPr="000E27AB">
        <w:rPr>
          <w:i/>
          <w:sz w:val="24"/>
          <w:szCs w:val="24"/>
          <w:lang w:val="en-US"/>
        </w:rPr>
        <w:t>:</w:t>
      </w:r>
      <w:r w:rsidRPr="000E27AB">
        <w:rPr>
          <w:i/>
          <w:sz w:val="24"/>
          <w:szCs w:val="24"/>
          <w:u w:val="single"/>
          <w:lang w:val="en-US"/>
        </w:rPr>
        <w:t xml:space="preserve"> __9__</w:t>
      </w:r>
    </w:p>
    <w:p w:rsidR="00573401" w:rsidRPr="000E27AB" w:rsidRDefault="00573401" w:rsidP="00573401">
      <w:pPr>
        <w:pStyle w:val="a3"/>
        <w:ind w:left="284"/>
        <w:rPr>
          <w:i/>
          <w:sz w:val="24"/>
          <w:szCs w:val="24"/>
          <w:lang w:val="en-US"/>
        </w:rPr>
      </w:pPr>
      <w:proofErr w:type="spellStart"/>
      <w:r w:rsidRPr="000E27AB">
        <w:rPr>
          <w:i/>
          <w:sz w:val="24"/>
          <w:szCs w:val="24"/>
          <w:lang w:val="en-US"/>
        </w:rPr>
        <w:t>Consilieri</w:t>
      </w:r>
      <w:proofErr w:type="spellEnd"/>
      <w:r w:rsidRPr="000E27AB">
        <w:rPr>
          <w:i/>
          <w:sz w:val="24"/>
          <w:szCs w:val="24"/>
          <w:lang w:val="en-US"/>
        </w:rPr>
        <w:t xml:space="preserve"> </w:t>
      </w:r>
      <w:proofErr w:type="spellStart"/>
      <w:r w:rsidRPr="000E27AB">
        <w:rPr>
          <w:i/>
          <w:sz w:val="24"/>
          <w:szCs w:val="24"/>
          <w:lang w:val="en-US"/>
        </w:rPr>
        <w:t>prezenţi</w:t>
      </w:r>
      <w:proofErr w:type="spellEnd"/>
      <w:r w:rsidRPr="000E27AB">
        <w:rPr>
          <w:i/>
          <w:sz w:val="24"/>
          <w:szCs w:val="24"/>
          <w:lang w:val="en-US"/>
        </w:rPr>
        <w:t xml:space="preserve">: </w:t>
      </w:r>
      <w:r w:rsidRPr="000E27AB">
        <w:rPr>
          <w:i/>
          <w:sz w:val="24"/>
          <w:szCs w:val="24"/>
          <w:u w:val="single"/>
          <w:lang w:val="en-US"/>
        </w:rPr>
        <w:t>____</w:t>
      </w:r>
    </w:p>
    <w:p w:rsidR="00573401" w:rsidRPr="000E27AB" w:rsidRDefault="00573401" w:rsidP="00573401">
      <w:pPr>
        <w:rPr>
          <w:rFonts w:ascii="Times New Roman" w:hAnsi="Times New Roman" w:cs="Times New Roman"/>
          <w:b/>
          <w:szCs w:val="28"/>
          <w:lang w:val="en-US"/>
        </w:rPr>
      </w:pPr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 </w:t>
      </w:r>
      <w:proofErr w:type="spellStart"/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>votat</w:t>
      </w:r>
      <w:proofErr w:type="spellEnd"/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Pr="000E27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Pro: </w:t>
      </w:r>
      <w:r w:rsidRPr="000E27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__ </w:t>
      </w:r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Contra: </w:t>
      </w:r>
      <w:r w:rsidRPr="000E27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S-au </w:t>
      </w:r>
      <w:proofErr w:type="spellStart"/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>abţinut</w:t>
      </w:r>
      <w:proofErr w:type="spellEnd"/>
      <w:r w:rsidRPr="000E27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0E27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____</w:t>
      </w:r>
    </w:p>
    <w:p w:rsidR="00573401" w:rsidRPr="000E27AB" w:rsidRDefault="00573401" w:rsidP="005734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73401" w:rsidRPr="000E27AB" w:rsidSect="00573401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79"/>
    <w:rsid w:val="000E27AB"/>
    <w:rsid w:val="005672A9"/>
    <w:rsid w:val="00573401"/>
    <w:rsid w:val="005A17CC"/>
    <w:rsid w:val="00D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573401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57340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본문(내용),List a),Akapit z listą BS,Numbered List Paragraph,WB List Paragraph,List_Paragraph,Bullet1,numbered para,List Paragraph1"/>
    <w:basedOn w:val="a"/>
    <w:link w:val="a4"/>
    <w:uiPriority w:val="34"/>
    <w:qFormat/>
    <w:rsid w:val="00573401"/>
    <w:pPr>
      <w:widowControl w:val="0"/>
      <w:autoSpaceDE w:val="0"/>
      <w:autoSpaceDN w:val="0"/>
      <w:spacing w:after="0" w:line="240" w:lineRule="auto"/>
      <w:ind w:left="1160" w:hanging="36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"/>
    <w:link w:val="a3"/>
    <w:uiPriority w:val="34"/>
    <w:locked/>
    <w:rsid w:val="005734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2024-06-03T07:15:00Z</dcterms:created>
  <dcterms:modified xsi:type="dcterms:W3CDTF">2024-06-03T07:23:00Z</dcterms:modified>
</cp:coreProperties>
</file>